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E914B">
      <w:pPr>
        <w:widowControl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学校存档材料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相关要求</w:t>
      </w:r>
    </w:p>
    <w:p w14:paraId="261A083A">
      <w:pPr>
        <w:widowControl/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（模板详见附件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）</w:t>
      </w:r>
    </w:p>
    <w:p w14:paraId="0F7222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both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项目负责人提交结项材料时，还应提交以下</w:t>
      </w:r>
      <w:r>
        <w:rPr>
          <w:rFonts w:hint="eastAsia" w:ascii="宋体" w:hAnsi="宋体" w:eastAsia="宋体" w:cs="宋体"/>
          <w:sz w:val="24"/>
          <w:lang w:val="en-US" w:eastAsia="zh-CN"/>
        </w:rPr>
        <w:t>材料的纸版和PDF电子版</w:t>
      </w:r>
      <w:r>
        <w:rPr>
          <w:rFonts w:hint="eastAsia" w:ascii="宋体" w:hAnsi="宋体" w:eastAsia="宋体" w:cs="宋体"/>
          <w:sz w:val="24"/>
        </w:rPr>
        <w:t>：</w:t>
      </w:r>
    </w:p>
    <w:p w14:paraId="16E09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（一）“意识形态责任承诺书”1份：本人手写签名。</w:t>
      </w:r>
    </w:p>
    <w:p w14:paraId="21AC66BD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（二）“项目结项单位审查承诺书”1份：相关领导签字并加盖学院公章。</w:t>
      </w:r>
    </w:p>
    <w:p w14:paraId="1F6065D8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（三）</w:t>
      </w:r>
      <w:r>
        <w:rPr>
          <w:rFonts w:hint="eastAsia" w:ascii="宋体" w:hAnsi="宋体" w:eastAsia="宋体" w:cs="宋体"/>
          <w:sz w:val="24"/>
          <w:lang w:val="en-US" w:eastAsia="zh-CN"/>
        </w:rPr>
        <w:t>学术讲座材料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1份</w:t>
      </w:r>
      <w:r>
        <w:rPr>
          <w:rFonts w:hint="eastAsia" w:ascii="宋体" w:hAnsi="宋体" w:eastAsia="宋体" w:cs="宋体"/>
          <w:sz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</w:rPr>
        <w:t>结项前应开展与该项目相关的校级层面学术讲座，并在结项时提交学术讲座的相关材料。要求如下： </w:t>
      </w:r>
    </w:p>
    <w:p w14:paraId="0B622F1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1、项目负责人在结项前必须以该项目的科研成果为主题为我校学生（本科生、研究生）通过线上或线下方式开展校级层面学术讲座，且学术讲座必须通过</w:t>
      </w:r>
      <w:r>
        <w:rPr>
          <w:rFonts w:hint="eastAsia" w:ascii="宋体" w:hAnsi="宋体" w:eastAsia="宋体" w:cs="宋体"/>
          <w:sz w:val="24"/>
          <w:lang w:val="en-US" w:eastAsia="zh-CN"/>
        </w:rPr>
        <w:t>学校OA</w:t>
      </w:r>
      <w:r>
        <w:rPr>
          <w:rFonts w:hint="eastAsia" w:ascii="宋体" w:hAnsi="宋体" w:eastAsia="宋体" w:cs="宋体"/>
          <w:sz w:val="24"/>
        </w:rPr>
        <w:t>系统来申请并经相关部门审核。    </w:t>
      </w:r>
    </w:p>
    <w:p w14:paraId="4479721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2、项目结项时应提交开展学术讲座的相关材料：封面+情况说明+现场照片，A</w:t>
      </w:r>
      <w:r>
        <w:rPr>
          <w:rFonts w:ascii="宋体" w:hAnsi="宋体" w:eastAsia="宋体" w:cs="宋体"/>
          <w:sz w:val="24"/>
        </w:rPr>
        <w:t>4</w:t>
      </w:r>
      <w:r>
        <w:rPr>
          <w:rFonts w:hint="eastAsia" w:ascii="宋体" w:hAnsi="宋体" w:eastAsia="宋体" w:cs="宋体"/>
          <w:sz w:val="24"/>
        </w:rPr>
        <w:t>单面，一并装订。（1）封面:含标题（×××项目学术讲座材料）、项目名称、项目编号、项目负责人、提交时间。（2）情况说明:需经学院科研院长签字并加盖学院公章。（3）开展学术讲座的现场照片：图片需清晰。</w:t>
      </w:r>
    </w:p>
    <w:p w14:paraId="0F402DD7">
      <w:pPr>
        <w:spacing w:line="360" w:lineRule="auto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lang w:val="en-US" w:eastAsia="zh-CN"/>
        </w:rPr>
        <w:t>纸版材料请提交至</w:t>
      </w:r>
      <w:r>
        <w:rPr>
          <w:rFonts w:hint="eastAsia" w:ascii="宋体" w:hAnsi="宋体" w:eastAsia="宋体" w:cs="宋体"/>
          <w:sz w:val="24"/>
        </w:rPr>
        <w:t>狮子山校区第四办公区人文社科处成果管理科321室</w:t>
      </w:r>
      <w:r>
        <w:rPr>
          <w:rFonts w:hint="eastAsia" w:ascii="宋体" w:hAnsi="宋体" w:eastAsia="宋体" w:cs="宋体"/>
          <w:sz w:val="24"/>
          <w:lang w:val="en-US" w:eastAsia="zh-CN"/>
        </w:rPr>
        <w:t>；电子版请发送至人文社科处黄关蓉老师的企业微信。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581E0B"/>
    <w:rsid w:val="0A6B5D06"/>
    <w:rsid w:val="1557072F"/>
    <w:rsid w:val="17AC6C85"/>
    <w:rsid w:val="1B1464DA"/>
    <w:rsid w:val="219A525F"/>
    <w:rsid w:val="2932125B"/>
    <w:rsid w:val="2B440BCF"/>
    <w:rsid w:val="2DCC49F2"/>
    <w:rsid w:val="379A16BD"/>
    <w:rsid w:val="3A9643BE"/>
    <w:rsid w:val="3F9B4224"/>
    <w:rsid w:val="46413695"/>
    <w:rsid w:val="47AB6FCE"/>
    <w:rsid w:val="4C143394"/>
    <w:rsid w:val="4D922CC5"/>
    <w:rsid w:val="4DCB3F26"/>
    <w:rsid w:val="5F28567D"/>
    <w:rsid w:val="63666773"/>
    <w:rsid w:val="70C8281B"/>
    <w:rsid w:val="715E4F2E"/>
    <w:rsid w:val="76DA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384</Characters>
  <Lines>0</Lines>
  <Paragraphs>0</Paragraphs>
  <TotalTime>0</TotalTime>
  <ScaleCrop>false</ScaleCrop>
  <LinksUpToDate>false</LinksUpToDate>
  <CharactersWithSpaces>389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2025-04-25T01:58:00Z</dcterms:created>
  <dc:creator>csrw</dc:creator>
  <cp:lastModifiedBy>幸运星</cp:lastModifiedBy>
  <dcterms:modified xsi:type="dcterms:W3CDTF">2026-03-24T08:35:44Z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eyJoZGlkIjoiZjdlZjdlYjllMGNiZDljZDgyMmE2YWUwZjAxZWQzZTAiLCJ1c2VySWQiOiIxMTUwOTA3OTIwIn0=</vt:lpwstr>
  </property>
  <property fmtid="{D5CDD505-2E9C-101B-9397-08002B2CF9AE}" pid="4" name="ICV">
    <vt:lpwstr>4918F0B0E99545B594AAC86EBC0A17DE_12</vt:lpwstr>
  </property>
</Properties>
</file>